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海南省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最低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西部邮政管理局一级主任科员及以下职位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162244010805013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谢闪闪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25.7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海南省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0898-66555988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（电话）</w:t>
      </w:r>
    </w:p>
    <w:p>
      <w:pPr>
        <w:spacing w:line="560" w:lineRule="exact"/>
        <w:ind w:firstLine="2240" w:firstLineChars="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0898-66555935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bookmarkStart w:id="0" w:name="_GoBack"/>
      <w:r>
        <w:rPr>
          <w:rFonts w:hint="eastAsia" w:ascii="Times New Roman" w:hAnsi="Times New Roman" w:eastAsia="仿宋" w:cs="仿宋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仿宋"/>
          <w:sz w:val="32"/>
          <w:szCs w:val="32"/>
        </w:rPr>
        <w:instrText xml:space="preserve"> HYPERLINK "mailto:1.发送邮件至ziqrsc@163.com" </w:instrText>
      </w:r>
      <w:r>
        <w:rPr>
          <w:rFonts w:hint="eastAsia" w:ascii="Times New Roman" w:hAnsi="Times New Roman" w:eastAsia="仿宋" w:cs="仿宋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hainanyouguan@126</w:t>
      </w:r>
      <w:r>
        <w:rPr>
          <w:rFonts w:hint="eastAsia" w:ascii="Times New Roman" w:hAnsi="Times New Roman" w:eastAsia="仿宋" w:cs="仿宋"/>
          <w:sz w:val="32"/>
          <w:szCs w:val="32"/>
        </w:rPr>
        <w:t>.com</w:t>
      </w:r>
      <w:r>
        <w:rPr>
          <w:rFonts w:hint="eastAsia" w:ascii="Times New Roman" w:hAnsi="Times New Roman" w:eastAsia="仿宋" w:cs="仿宋"/>
          <w:sz w:val="32"/>
          <w:szCs w:val="32"/>
        </w:rPr>
        <w:fldChar w:fldCharType="end"/>
      </w:r>
      <w:bookmarkEnd w:id="0"/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海南省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FFF9411"/>
    <w:rsid w:val="38BFDDDF"/>
    <w:rsid w:val="3BE05528"/>
    <w:rsid w:val="3FFF6CE3"/>
    <w:rsid w:val="4B7A4558"/>
    <w:rsid w:val="4FBEAE3F"/>
    <w:rsid w:val="5ED32753"/>
    <w:rsid w:val="651153E0"/>
    <w:rsid w:val="6AB57E3E"/>
    <w:rsid w:val="6FEEDE30"/>
    <w:rsid w:val="7BE65672"/>
    <w:rsid w:val="7F798632"/>
    <w:rsid w:val="B755F02A"/>
    <w:rsid w:val="D2EB4B77"/>
    <w:rsid w:val="DD77C048"/>
    <w:rsid w:val="F5D118B2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13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2026-03-09T14:42:46Z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